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0" w:rsidRDefault="00DB44D7" w:rsidP="00DB4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D7">
        <w:rPr>
          <w:rFonts w:ascii="Times New Roman" w:hAnsi="Times New Roman" w:cs="Times New Roman"/>
          <w:b/>
          <w:sz w:val="28"/>
          <w:szCs w:val="28"/>
        </w:rPr>
        <w:t>Информация по выданным 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присоединение к электрическим сетям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DB44D7" w:rsidRDefault="00DB44D7" w:rsidP="00DB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4D7">
        <w:rPr>
          <w:rFonts w:ascii="Times New Roman" w:hAnsi="Times New Roman" w:cs="Times New Roman"/>
          <w:sz w:val="28"/>
          <w:szCs w:val="28"/>
        </w:rPr>
        <w:t>Январь 2016года</w:t>
      </w:r>
    </w:p>
    <w:p w:rsidR="00DB44D7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ТУ </w:t>
      </w:r>
      <w:r w:rsidR="00F44E09">
        <w:rPr>
          <w:rFonts w:ascii="Times New Roman" w:hAnsi="Times New Roman" w:cs="Times New Roman"/>
          <w:sz w:val="28"/>
          <w:szCs w:val="28"/>
        </w:rPr>
        <w:t>–172 ТУ</w:t>
      </w:r>
    </w:p>
    <w:p w:rsidR="00F44E09" w:rsidRDefault="00F44E09" w:rsidP="00DB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27 ТУ</w:t>
      </w:r>
    </w:p>
    <w:p w:rsidR="00DB44D7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Субъектов малого и среднего бизнеса </w:t>
      </w:r>
      <w:r w:rsidR="00F44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E09">
        <w:rPr>
          <w:rFonts w:ascii="Times New Roman" w:hAnsi="Times New Roman" w:cs="Times New Roman"/>
          <w:sz w:val="28"/>
          <w:szCs w:val="28"/>
        </w:rPr>
        <w:t>54 ТУ</w:t>
      </w:r>
    </w:p>
    <w:p w:rsidR="00DB44D7" w:rsidRDefault="00DB44D7" w:rsidP="00DB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2016года</w:t>
      </w:r>
    </w:p>
    <w:p w:rsidR="00DB44D7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</w:t>
      </w:r>
      <w:r w:rsidR="00F44E09">
        <w:rPr>
          <w:rFonts w:ascii="Times New Roman" w:hAnsi="Times New Roman" w:cs="Times New Roman"/>
          <w:sz w:val="28"/>
          <w:szCs w:val="28"/>
        </w:rPr>
        <w:t xml:space="preserve"> – 206 ТУ</w:t>
      </w:r>
    </w:p>
    <w:p w:rsidR="00F44E09" w:rsidRDefault="00F44E09" w:rsidP="00DB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26 ТУ</w:t>
      </w:r>
    </w:p>
    <w:p w:rsidR="00DB44D7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Субъектов малого и среднего бизнеса </w:t>
      </w:r>
      <w:r w:rsidR="00F44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95">
        <w:rPr>
          <w:rFonts w:ascii="Times New Roman" w:hAnsi="Times New Roman" w:cs="Times New Roman"/>
          <w:sz w:val="28"/>
          <w:szCs w:val="28"/>
        </w:rPr>
        <w:t>75</w:t>
      </w:r>
      <w:r w:rsidR="00F44E09">
        <w:rPr>
          <w:rFonts w:ascii="Times New Roman" w:hAnsi="Times New Roman" w:cs="Times New Roman"/>
          <w:sz w:val="28"/>
          <w:szCs w:val="28"/>
        </w:rPr>
        <w:t xml:space="preserve">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236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52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64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267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75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74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224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49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65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302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92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92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260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71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72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324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98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92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267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86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63 ТУ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2016года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ТУ – 322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УАГС – 110 ТУ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малого и среднего бизнеса – 83 ТУ</w:t>
      </w:r>
    </w:p>
    <w:sectPr w:rsidR="00EC4195" w:rsidSect="00EC4195">
      <w:pgSz w:w="11906" w:h="16838"/>
      <w:pgMar w:top="426" w:right="470" w:bottom="568" w:left="7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4E6"/>
    <w:multiLevelType w:val="hybridMultilevel"/>
    <w:tmpl w:val="5290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4D7"/>
    <w:rsid w:val="0005769B"/>
    <w:rsid w:val="00201B1B"/>
    <w:rsid w:val="002B590E"/>
    <w:rsid w:val="00336828"/>
    <w:rsid w:val="003E2EE4"/>
    <w:rsid w:val="003F6092"/>
    <w:rsid w:val="005F0DB8"/>
    <w:rsid w:val="00944DF7"/>
    <w:rsid w:val="00D378B5"/>
    <w:rsid w:val="00D864B0"/>
    <w:rsid w:val="00DB44D7"/>
    <w:rsid w:val="00EC4195"/>
    <w:rsid w:val="00EE2ADA"/>
    <w:rsid w:val="00F4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tsaifullin</dc:creator>
  <cp:keywords/>
  <dc:description/>
  <cp:lastModifiedBy>tsaifullin</cp:lastModifiedBy>
  <cp:revision>3</cp:revision>
  <cp:lastPrinted>2016-03-10T03:19:00Z</cp:lastPrinted>
  <dcterms:created xsi:type="dcterms:W3CDTF">2016-03-10T03:05:00Z</dcterms:created>
  <dcterms:modified xsi:type="dcterms:W3CDTF">2016-11-22T08:02:00Z</dcterms:modified>
</cp:coreProperties>
</file>